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A7A86A2" w14:textId="0476A835" w:rsidR="00E9258D" w:rsidRDefault="00E9258D" w:rsidP="00E9258D">
      <w:pPr>
        <w:spacing w:after="0" w:line="276" w:lineRule="auto"/>
        <w:jc w:val="center"/>
        <w:rPr>
          <w:rFonts w:ascii="Arial Narrow" w:hAnsi="Arial Narrow"/>
          <w:color w:val="000000" w:themeColor="text1"/>
          <w:sz w:val="24"/>
          <w:szCs w:val="24"/>
        </w:rPr>
      </w:pPr>
      <w:r w:rsidRPr="00084DA8">
        <w:rPr>
          <w:rFonts w:ascii="Arial Narrow" w:hAnsi="Arial Narrow"/>
          <w:color w:val="000000" w:themeColor="text1"/>
          <w:sz w:val="24"/>
          <w:szCs w:val="24"/>
        </w:rPr>
        <w:t>ФОРМА УЧАСТНИКА</w:t>
      </w:r>
      <w:r w:rsidR="00400631">
        <w:rPr>
          <w:rFonts w:ascii="Arial Narrow" w:hAnsi="Arial Narrow"/>
          <w:color w:val="000000" w:themeColor="text1"/>
          <w:sz w:val="24"/>
          <w:szCs w:val="24"/>
        </w:rPr>
        <w:t xml:space="preserve"> АКЦИИ </w:t>
      </w:r>
    </w:p>
    <w:p w14:paraId="571F9B58" w14:textId="43F5E054" w:rsidR="00400631" w:rsidRPr="00084DA8" w:rsidRDefault="00400631" w:rsidP="00E9258D">
      <w:pPr>
        <w:spacing w:after="0" w:line="276" w:lineRule="auto"/>
        <w:jc w:val="center"/>
        <w:rPr>
          <w:rFonts w:ascii="Arial Narrow" w:hAnsi="Arial Narrow"/>
          <w:color w:val="000000" w:themeColor="text1"/>
          <w:sz w:val="24"/>
          <w:szCs w:val="24"/>
        </w:rPr>
      </w:pPr>
      <w:r>
        <w:rPr>
          <w:rFonts w:ascii="Arial Narrow" w:hAnsi="Arial Narrow"/>
          <w:color w:val="000000" w:themeColor="text1"/>
          <w:sz w:val="24"/>
          <w:szCs w:val="24"/>
        </w:rPr>
        <w:t>«СОРТИРУЙ, СДАВАЙ, ЭКОНОМЬ!»</w:t>
      </w:r>
    </w:p>
    <w:p w14:paraId="198BB3CB" w14:textId="77777777" w:rsidR="00E9258D" w:rsidRPr="00084DA8" w:rsidRDefault="00E9258D" w:rsidP="00E9258D">
      <w:pPr>
        <w:spacing w:after="0" w:line="276" w:lineRule="auto"/>
        <w:jc w:val="center"/>
        <w:rPr>
          <w:rFonts w:ascii="Arial Narrow" w:hAnsi="Arial Narrow"/>
          <w:color w:val="000000" w:themeColor="text1"/>
          <w:sz w:val="24"/>
          <w:szCs w:val="24"/>
        </w:rPr>
      </w:pPr>
    </w:p>
    <w:tbl>
      <w:tblPr>
        <w:tblStyle w:val="a3"/>
        <w:tblW w:w="0" w:type="auto"/>
        <w:tblInd w:w="0" w:type="dxa"/>
        <w:tblLook w:val="04A0" w:firstRow="1" w:lastRow="0" w:firstColumn="1" w:lastColumn="0" w:noHBand="0" w:noVBand="1"/>
      </w:tblPr>
      <w:tblGrid>
        <w:gridCol w:w="528"/>
        <w:gridCol w:w="3318"/>
        <w:gridCol w:w="5499"/>
      </w:tblGrid>
      <w:tr w:rsidR="00E9258D" w:rsidRPr="00084DA8" w14:paraId="36B33EBC" w14:textId="77777777" w:rsidTr="006C5D1B">
        <w:tc>
          <w:tcPr>
            <w:tcW w:w="562" w:type="dxa"/>
            <w:vAlign w:val="center"/>
            <w:hideMark/>
          </w:tcPr>
          <w:p w14:paraId="1F7D3C67" w14:textId="77777777" w:rsidR="00E9258D" w:rsidRPr="00084DA8" w:rsidRDefault="00E9258D" w:rsidP="00E9258D">
            <w:pPr>
              <w:spacing w:line="276" w:lineRule="auto"/>
              <w:jc w:val="center"/>
              <w:rPr>
                <w:rFonts w:ascii="Arial Narrow" w:hAnsi="Arial Narrow"/>
                <w:color w:val="000000" w:themeColor="text1"/>
                <w:sz w:val="24"/>
                <w:szCs w:val="24"/>
              </w:rPr>
            </w:pPr>
            <w:r w:rsidRPr="00084DA8">
              <w:rPr>
                <w:rFonts w:ascii="Arial Narrow" w:hAnsi="Arial Narrow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3544" w:type="dxa"/>
            <w:vAlign w:val="center"/>
            <w:hideMark/>
          </w:tcPr>
          <w:p w14:paraId="2283041A" w14:textId="44EABC6C" w:rsidR="00E9258D" w:rsidRPr="00084DA8" w:rsidRDefault="00084DA8" w:rsidP="00E9258D">
            <w:pPr>
              <w:spacing w:line="276" w:lineRule="auto"/>
              <w:rPr>
                <w:rFonts w:ascii="Arial Narrow" w:hAnsi="Arial Narrow"/>
                <w:color w:val="000000" w:themeColor="text1"/>
                <w:sz w:val="24"/>
                <w:szCs w:val="24"/>
              </w:rPr>
            </w:pPr>
            <w:r>
              <w:rPr>
                <w:rFonts w:ascii="Arial Narrow" w:hAnsi="Arial Narrow"/>
                <w:color w:val="000000" w:themeColor="text1"/>
                <w:sz w:val="24"/>
                <w:szCs w:val="24"/>
              </w:rPr>
              <w:t>Краткое н</w:t>
            </w:r>
            <w:r w:rsidR="00E9258D" w:rsidRPr="00084DA8">
              <w:rPr>
                <w:rFonts w:ascii="Arial Narrow" w:hAnsi="Arial Narrow"/>
                <w:color w:val="000000" w:themeColor="text1"/>
                <w:sz w:val="24"/>
                <w:szCs w:val="24"/>
              </w:rPr>
              <w:t>аименование потребителя</w:t>
            </w:r>
          </w:p>
        </w:tc>
        <w:tc>
          <w:tcPr>
            <w:tcW w:w="6373" w:type="dxa"/>
          </w:tcPr>
          <w:p w14:paraId="17411444" w14:textId="77777777" w:rsidR="00E9258D" w:rsidRPr="00084DA8" w:rsidRDefault="00E9258D" w:rsidP="00E9258D">
            <w:pPr>
              <w:spacing w:line="276" w:lineRule="auto"/>
              <w:jc w:val="center"/>
              <w:rPr>
                <w:rFonts w:ascii="Arial Narrow" w:hAnsi="Arial Narrow"/>
                <w:color w:val="000000" w:themeColor="text1"/>
                <w:sz w:val="24"/>
                <w:szCs w:val="24"/>
              </w:rPr>
            </w:pPr>
          </w:p>
        </w:tc>
      </w:tr>
      <w:tr w:rsidR="00084DA8" w:rsidRPr="00084DA8" w14:paraId="125F4C9B" w14:textId="77777777" w:rsidTr="006C5D1B">
        <w:tc>
          <w:tcPr>
            <w:tcW w:w="562" w:type="dxa"/>
            <w:vAlign w:val="center"/>
          </w:tcPr>
          <w:p w14:paraId="45D6971E" w14:textId="7C4B49AE" w:rsidR="00084DA8" w:rsidRPr="00084DA8" w:rsidRDefault="00084DA8" w:rsidP="00E9258D">
            <w:pPr>
              <w:spacing w:line="276" w:lineRule="auto"/>
              <w:jc w:val="center"/>
              <w:rPr>
                <w:rFonts w:ascii="Arial Narrow" w:hAnsi="Arial Narrow"/>
                <w:color w:val="000000" w:themeColor="text1"/>
                <w:sz w:val="24"/>
                <w:szCs w:val="24"/>
              </w:rPr>
            </w:pPr>
            <w:r>
              <w:rPr>
                <w:rFonts w:ascii="Arial Narrow" w:hAnsi="Arial Narrow"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3544" w:type="dxa"/>
            <w:vAlign w:val="center"/>
          </w:tcPr>
          <w:p w14:paraId="54702101" w14:textId="2B7BDDF8" w:rsidR="00084DA8" w:rsidRPr="00084DA8" w:rsidRDefault="00084DA8" w:rsidP="00E9258D">
            <w:pPr>
              <w:spacing w:line="276" w:lineRule="auto"/>
              <w:rPr>
                <w:rFonts w:ascii="Arial Narrow" w:hAnsi="Arial Narrow"/>
                <w:color w:val="000000" w:themeColor="text1"/>
                <w:sz w:val="24"/>
                <w:szCs w:val="24"/>
              </w:rPr>
            </w:pPr>
            <w:r>
              <w:rPr>
                <w:rFonts w:ascii="Arial Narrow" w:hAnsi="Arial Narrow"/>
                <w:color w:val="000000" w:themeColor="text1"/>
                <w:sz w:val="24"/>
                <w:szCs w:val="24"/>
              </w:rPr>
              <w:t>ИНН</w:t>
            </w:r>
          </w:p>
        </w:tc>
        <w:tc>
          <w:tcPr>
            <w:tcW w:w="6373" w:type="dxa"/>
          </w:tcPr>
          <w:p w14:paraId="533C879C" w14:textId="77777777" w:rsidR="00084DA8" w:rsidRDefault="00084DA8" w:rsidP="00E9258D">
            <w:pPr>
              <w:spacing w:line="276" w:lineRule="auto"/>
              <w:jc w:val="center"/>
              <w:rPr>
                <w:rFonts w:ascii="Arial Narrow" w:hAnsi="Arial Narrow"/>
                <w:color w:val="000000" w:themeColor="text1"/>
                <w:sz w:val="24"/>
                <w:szCs w:val="24"/>
              </w:rPr>
            </w:pPr>
          </w:p>
          <w:p w14:paraId="6CAF0BA9" w14:textId="183C0FF2" w:rsidR="00167BDB" w:rsidRPr="00084DA8" w:rsidRDefault="00167BDB" w:rsidP="00E9258D">
            <w:pPr>
              <w:spacing w:line="276" w:lineRule="auto"/>
              <w:jc w:val="center"/>
              <w:rPr>
                <w:rFonts w:ascii="Arial Narrow" w:hAnsi="Arial Narrow"/>
                <w:color w:val="000000" w:themeColor="text1"/>
                <w:sz w:val="24"/>
                <w:szCs w:val="24"/>
              </w:rPr>
            </w:pPr>
          </w:p>
        </w:tc>
      </w:tr>
      <w:tr w:rsidR="00E9258D" w:rsidRPr="00084DA8" w14:paraId="159FD853" w14:textId="77777777" w:rsidTr="006C5D1B">
        <w:tc>
          <w:tcPr>
            <w:tcW w:w="562" w:type="dxa"/>
            <w:vAlign w:val="center"/>
            <w:hideMark/>
          </w:tcPr>
          <w:p w14:paraId="157A7775" w14:textId="5FA4FC1C" w:rsidR="00E9258D" w:rsidRPr="00084DA8" w:rsidRDefault="00084DA8" w:rsidP="00E9258D">
            <w:pPr>
              <w:spacing w:line="276" w:lineRule="auto"/>
              <w:jc w:val="center"/>
              <w:rPr>
                <w:rFonts w:ascii="Arial Narrow" w:hAnsi="Arial Narrow"/>
                <w:color w:val="000000" w:themeColor="text1"/>
                <w:sz w:val="24"/>
                <w:szCs w:val="24"/>
              </w:rPr>
            </w:pPr>
            <w:r>
              <w:rPr>
                <w:rFonts w:ascii="Arial Narrow" w:hAnsi="Arial Narrow"/>
                <w:color w:val="000000" w:themeColor="text1"/>
                <w:sz w:val="24"/>
                <w:szCs w:val="24"/>
              </w:rPr>
              <w:t>3</w:t>
            </w:r>
          </w:p>
        </w:tc>
        <w:tc>
          <w:tcPr>
            <w:tcW w:w="3544" w:type="dxa"/>
            <w:vAlign w:val="center"/>
            <w:hideMark/>
          </w:tcPr>
          <w:p w14:paraId="16459015" w14:textId="33D93549" w:rsidR="00E9258D" w:rsidRPr="00084DA8" w:rsidRDefault="00E9258D" w:rsidP="00E9258D">
            <w:pPr>
              <w:spacing w:line="276" w:lineRule="auto"/>
              <w:rPr>
                <w:rFonts w:ascii="Arial Narrow" w:hAnsi="Arial Narrow"/>
                <w:color w:val="000000" w:themeColor="text1"/>
                <w:sz w:val="24"/>
                <w:szCs w:val="24"/>
              </w:rPr>
            </w:pPr>
            <w:r w:rsidRPr="00084DA8">
              <w:rPr>
                <w:rFonts w:ascii="Arial Narrow" w:hAnsi="Arial Narrow"/>
                <w:color w:val="000000" w:themeColor="text1"/>
                <w:sz w:val="24"/>
                <w:szCs w:val="24"/>
              </w:rPr>
              <w:t xml:space="preserve">Номер договора </w:t>
            </w:r>
            <w:r w:rsidR="00084DA8">
              <w:rPr>
                <w:rFonts w:ascii="Arial Narrow" w:hAnsi="Arial Narrow"/>
                <w:color w:val="000000" w:themeColor="text1"/>
                <w:sz w:val="24"/>
                <w:szCs w:val="24"/>
              </w:rPr>
              <w:t>с РО на оказание услуг по обращению с ТКО</w:t>
            </w:r>
          </w:p>
        </w:tc>
        <w:tc>
          <w:tcPr>
            <w:tcW w:w="6373" w:type="dxa"/>
          </w:tcPr>
          <w:p w14:paraId="05B54189" w14:textId="77777777" w:rsidR="00E9258D" w:rsidRPr="00084DA8" w:rsidRDefault="00E9258D" w:rsidP="00E9258D">
            <w:pPr>
              <w:spacing w:line="276" w:lineRule="auto"/>
              <w:jc w:val="center"/>
              <w:rPr>
                <w:rFonts w:ascii="Arial Narrow" w:hAnsi="Arial Narrow"/>
                <w:color w:val="000000" w:themeColor="text1"/>
                <w:sz w:val="24"/>
                <w:szCs w:val="24"/>
              </w:rPr>
            </w:pPr>
          </w:p>
        </w:tc>
      </w:tr>
      <w:tr w:rsidR="00E9258D" w:rsidRPr="00084DA8" w14:paraId="2DD60A80" w14:textId="77777777" w:rsidTr="006C5D1B">
        <w:tc>
          <w:tcPr>
            <w:tcW w:w="562" w:type="dxa"/>
            <w:vAlign w:val="center"/>
            <w:hideMark/>
          </w:tcPr>
          <w:p w14:paraId="303A9A6E" w14:textId="13BD8442" w:rsidR="00E9258D" w:rsidRPr="00084DA8" w:rsidRDefault="00084DA8" w:rsidP="00E9258D">
            <w:pPr>
              <w:spacing w:line="276" w:lineRule="auto"/>
              <w:jc w:val="center"/>
              <w:rPr>
                <w:rFonts w:ascii="Arial Narrow" w:hAnsi="Arial Narrow"/>
                <w:color w:val="000000" w:themeColor="text1"/>
                <w:sz w:val="24"/>
                <w:szCs w:val="24"/>
              </w:rPr>
            </w:pPr>
            <w:r>
              <w:rPr>
                <w:rFonts w:ascii="Arial Narrow" w:hAnsi="Arial Narrow"/>
                <w:color w:val="000000" w:themeColor="text1"/>
                <w:sz w:val="24"/>
                <w:szCs w:val="24"/>
              </w:rPr>
              <w:t>4</w:t>
            </w:r>
          </w:p>
        </w:tc>
        <w:tc>
          <w:tcPr>
            <w:tcW w:w="3544" w:type="dxa"/>
            <w:vAlign w:val="center"/>
            <w:hideMark/>
          </w:tcPr>
          <w:p w14:paraId="5343433A" w14:textId="77777777" w:rsidR="00E9258D" w:rsidRPr="00084DA8" w:rsidRDefault="00E9258D" w:rsidP="00E9258D">
            <w:pPr>
              <w:spacing w:line="276" w:lineRule="auto"/>
              <w:rPr>
                <w:rFonts w:ascii="Arial Narrow" w:hAnsi="Arial Narrow"/>
                <w:color w:val="000000" w:themeColor="text1"/>
                <w:sz w:val="24"/>
                <w:szCs w:val="24"/>
              </w:rPr>
            </w:pPr>
            <w:r w:rsidRPr="00084DA8">
              <w:rPr>
                <w:rFonts w:ascii="Arial Narrow" w:hAnsi="Arial Narrow"/>
                <w:color w:val="000000" w:themeColor="text1"/>
                <w:sz w:val="24"/>
                <w:szCs w:val="24"/>
              </w:rPr>
              <w:t>ФИО руководителя</w:t>
            </w:r>
          </w:p>
        </w:tc>
        <w:tc>
          <w:tcPr>
            <w:tcW w:w="6373" w:type="dxa"/>
          </w:tcPr>
          <w:p w14:paraId="157DDAB5" w14:textId="77777777" w:rsidR="00E9258D" w:rsidRDefault="00E9258D" w:rsidP="00E9258D">
            <w:pPr>
              <w:spacing w:line="276" w:lineRule="auto"/>
              <w:jc w:val="center"/>
              <w:rPr>
                <w:rFonts w:ascii="Arial Narrow" w:hAnsi="Arial Narrow"/>
                <w:color w:val="000000" w:themeColor="text1"/>
                <w:sz w:val="24"/>
                <w:szCs w:val="24"/>
              </w:rPr>
            </w:pPr>
          </w:p>
          <w:p w14:paraId="5676FD08" w14:textId="426AC7C0" w:rsidR="00167BDB" w:rsidRPr="00084DA8" w:rsidRDefault="00167BDB" w:rsidP="00E9258D">
            <w:pPr>
              <w:spacing w:line="276" w:lineRule="auto"/>
              <w:jc w:val="center"/>
              <w:rPr>
                <w:rFonts w:ascii="Arial Narrow" w:hAnsi="Arial Narrow"/>
                <w:color w:val="000000" w:themeColor="text1"/>
                <w:sz w:val="24"/>
                <w:szCs w:val="24"/>
              </w:rPr>
            </w:pPr>
          </w:p>
        </w:tc>
      </w:tr>
      <w:tr w:rsidR="00084DA8" w:rsidRPr="00084DA8" w14:paraId="663F1DD1" w14:textId="77777777" w:rsidTr="006C5D1B">
        <w:tc>
          <w:tcPr>
            <w:tcW w:w="562" w:type="dxa"/>
            <w:vAlign w:val="center"/>
          </w:tcPr>
          <w:p w14:paraId="0BB26207" w14:textId="1E67C4A7" w:rsidR="00084DA8" w:rsidRDefault="00084DA8" w:rsidP="00E9258D">
            <w:pPr>
              <w:spacing w:line="276" w:lineRule="auto"/>
              <w:jc w:val="center"/>
              <w:rPr>
                <w:rFonts w:ascii="Arial Narrow" w:hAnsi="Arial Narrow"/>
                <w:color w:val="000000" w:themeColor="text1"/>
                <w:sz w:val="24"/>
                <w:szCs w:val="24"/>
              </w:rPr>
            </w:pPr>
            <w:r>
              <w:rPr>
                <w:rFonts w:ascii="Arial Narrow" w:hAnsi="Arial Narrow"/>
                <w:color w:val="000000" w:themeColor="text1"/>
                <w:sz w:val="24"/>
                <w:szCs w:val="24"/>
              </w:rPr>
              <w:t>5</w:t>
            </w:r>
          </w:p>
        </w:tc>
        <w:tc>
          <w:tcPr>
            <w:tcW w:w="3544" w:type="dxa"/>
            <w:vAlign w:val="center"/>
          </w:tcPr>
          <w:p w14:paraId="55675F7D" w14:textId="64105341" w:rsidR="00084DA8" w:rsidRPr="00084DA8" w:rsidRDefault="00084DA8" w:rsidP="00E9258D">
            <w:pPr>
              <w:spacing w:line="276" w:lineRule="auto"/>
              <w:rPr>
                <w:rFonts w:ascii="Arial Narrow" w:hAnsi="Arial Narrow"/>
                <w:color w:val="000000" w:themeColor="text1"/>
                <w:sz w:val="24"/>
                <w:szCs w:val="24"/>
              </w:rPr>
            </w:pPr>
            <w:r>
              <w:rPr>
                <w:rFonts w:ascii="Arial Narrow" w:hAnsi="Arial Narrow"/>
                <w:color w:val="000000" w:themeColor="text1"/>
                <w:sz w:val="24"/>
                <w:szCs w:val="24"/>
              </w:rPr>
              <w:t>Контактное лицо со стороны потребителя</w:t>
            </w:r>
          </w:p>
        </w:tc>
        <w:tc>
          <w:tcPr>
            <w:tcW w:w="6373" w:type="dxa"/>
          </w:tcPr>
          <w:p w14:paraId="79C71A0B" w14:textId="77777777" w:rsidR="00084DA8" w:rsidRPr="00084DA8" w:rsidRDefault="00084DA8" w:rsidP="00E9258D">
            <w:pPr>
              <w:spacing w:line="276" w:lineRule="auto"/>
              <w:jc w:val="center"/>
              <w:rPr>
                <w:rFonts w:ascii="Arial Narrow" w:hAnsi="Arial Narrow"/>
                <w:color w:val="000000" w:themeColor="text1"/>
                <w:sz w:val="24"/>
                <w:szCs w:val="24"/>
              </w:rPr>
            </w:pPr>
          </w:p>
        </w:tc>
      </w:tr>
      <w:tr w:rsidR="00E9258D" w:rsidRPr="00084DA8" w14:paraId="4D4AD1D8" w14:textId="77777777" w:rsidTr="006C5D1B">
        <w:tc>
          <w:tcPr>
            <w:tcW w:w="562" w:type="dxa"/>
            <w:vAlign w:val="center"/>
            <w:hideMark/>
          </w:tcPr>
          <w:p w14:paraId="075DAE3D" w14:textId="59286A8D" w:rsidR="00E9258D" w:rsidRPr="00084DA8" w:rsidRDefault="00084DA8" w:rsidP="00E9258D">
            <w:pPr>
              <w:spacing w:line="276" w:lineRule="auto"/>
              <w:jc w:val="center"/>
              <w:rPr>
                <w:rFonts w:ascii="Arial Narrow" w:hAnsi="Arial Narrow"/>
                <w:color w:val="000000" w:themeColor="text1"/>
                <w:sz w:val="24"/>
                <w:szCs w:val="24"/>
              </w:rPr>
            </w:pPr>
            <w:r>
              <w:rPr>
                <w:rFonts w:ascii="Arial Narrow" w:hAnsi="Arial Narrow"/>
                <w:color w:val="000000" w:themeColor="text1"/>
                <w:sz w:val="24"/>
                <w:szCs w:val="24"/>
              </w:rPr>
              <w:t>6</w:t>
            </w:r>
          </w:p>
        </w:tc>
        <w:tc>
          <w:tcPr>
            <w:tcW w:w="3544" w:type="dxa"/>
            <w:vAlign w:val="center"/>
            <w:hideMark/>
          </w:tcPr>
          <w:p w14:paraId="6EEBECF2" w14:textId="77777777" w:rsidR="00E9258D" w:rsidRDefault="00E9258D" w:rsidP="00E9258D">
            <w:pPr>
              <w:spacing w:line="276" w:lineRule="auto"/>
              <w:rPr>
                <w:rFonts w:ascii="Arial Narrow" w:hAnsi="Arial Narrow"/>
                <w:color w:val="000000" w:themeColor="text1"/>
                <w:sz w:val="24"/>
                <w:szCs w:val="24"/>
              </w:rPr>
            </w:pPr>
            <w:r w:rsidRPr="00084DA8">
              <w:rPr>
                <w:rFonts w:ascii="Arial Narrow" w:hAnsi="Arial Narrow"/>
                <w:color w:val="000000" w:themeColor="text1"/>
                <w:sz w:val="24"/>
                <w:szCs w:val="24"/>
              </w:rPr>
              <w:t xml:space="preserve">Контактный телефон </w:t>
            </w:r>
          </w:p>
          <w:p w14:paraId="2FF2168E" w14:textId="4996208C" w:rsidR="00A60BFE" w:rsidRPr="00A60BFE" w:rsidRDefault="00A60BFE" w:rsidP="00E9258D">
            <w:pPr>
              <w:spacing w:line="276" w:lineRule="auto"/>
              <w:rPr>
                <w:rFonts w:ascii="Arial Narrow" w:hAnsi="Arial Narrow"/>
                <w:color w:val="000000" w:themeColor="text1"/>
                <w:sz w:val="24"/>
                <w:szCs w:val="24"/>
              </w:rPr>
            </w:pPr>
            <w:r>
              <w:rPr>
                <w:rFonts w:ascii="Arial Narrow" w:hAnsi="Arial Narrow"/>
                <w:color w:val="000000" w:themeColor="text1"/>
                <w:sz w:val="24"/>
                <w:szCs w:val="24"/>
                <w:lang w:val="en-US"/>
              </w:rPr>
              <w:t>E</w:t>
            </w:r>
            <w:r w:rsidRPr="00944910">
              <w:rPr>
                <w:rFonts w:ascii="Arial Narrow" w:hAnsi="Arial Narrow"/>
                <w:color w:val="000000" w:themeColor="text1"/>
                <w:sz w:val="24"/>
                <w:szCs w:val="24"/>
              </w:rPr>
              <w:t>-</w:t>
            </w:r>
            <w:r>
              <w:rPr>
                <w:rFonts w:ascii="Arial Narrow" w:hAnsi="Arial Narrow"/>
                <w:color w:val="000000" w:themeColor="text1"/>
                <w:sz w:val="24"/>
                <w:szCs w:val="24"/>
                <w:lang w:val="en-US"/>
              </w:rPr>
              <w:t>mail</w:t>
            </w:r>
            <w:r>
              <w:rPr>
                <w:rFonts w:ascii="Arial Narrow" w:hAnsi="Arial Narrow"/>
                <w:color w:val="000000" w:themeColor="text1"/>
                <w:sz w:val="24"/>
                <w:szCs w:val="24"/>
              </w:rPr>
              <w:t xml:space="preserve"> (по желанию)</w:t>
            </w:r>
          </w:p>
        </w:tc>
        <w:tc>
          <w:tcPr>
            <w:tcW w:w="6373" w:type="dxa"/>
          </w:tcPr>
          <w:p w14:paraId="7558087E" w14:textId="77777777" w:rsidR="00E9258D" w:rsidRPr="00084DA8" w:rsidRDefault="00E9258D" w:rsidP="00E9258D">
            <w:pPr>
              <w:spacing w:line="276" w:lineRule="auto"/>
              <w:jc w:val="center"/>
              <w:rPr>
                <w:rFonts w:ascii="Arial Narrow" w:hAnsi="Arial Narrow"/>
                <w:color w:val="000000" w:themeColor="text1"/>
                <w:sz w:val="24"/>
                <w:szCs w:val="24"/>
              </w:rPr>
            </w:pPr>
          </w:p>
        </w:tc>
      </w:tr>
      <w:tr w:rsidR="00E9258D" w:rsidRPr="00084DA8" w14:paraId="35DF1F8B" w14:textId="77777777" w:rsidTr="006C5D1B">
        <w:trPr>
          <w:trHeight w:val="365"/>
        </w:trPr>
        <w:tc>
          <w:tcPr>
            <w:tcW w:w="562" w:type="dxa"/>
            <w:vAlign w:val="center"/>
            <w:hideMark/>
          </w:tcPr>
          <w:p w14:paraId="4A611FEA" w14:textId="70728BCA" w:rsidR="00E9258D" w:rsidRPr="00084DA8" w:rsidRDefault="00084DA8" w:rsidP="00E9258D">
            <w:pPr>
              <w:spacing w:line="276" w:lineRule="auto"/>
              <w:jc w:val="center"/>
              <w:rPr>
                <w:rFonts w:ascii="Arial Narrow" w:hAnsi="Arial Narrow"/>
                <w:color w:val="000000" w:themeColor="text1"/>
                <w:sz w:val="24"/>
                <w:szCs w:val="24"/>
              </w:rPr>
            </w:pPr>
            <w:r>
              <w:rPr>
                <w:rFonts w:ascii="Arial Narrow" w:hAnsi="Arial Narrow"/>
                <w:color w:val="000000" w:themeColor="text1"/>
                <w:sz w:val="24"/>
                <w:szCs w:val="24"/>
              </w:rPr>
              <w:t>7</w:t>
            </w:r>
          </w:p>
        </w:tc>
        <w:tc>
          <w:tcPr>
            <w:tcW w:w="3544" w:type="dxa"/>
            <w:vAlign w:val="center"/>
            <w:hideMark/>
          </w:tcPr>
          <w:p w14:paraId="0B1222B0" w14:textId="77777777" w:rsidR="00E9258D" w:rsidRPr="00084DA8" w:rsidRDefault="00E9258D" w:rsidP="00E9258D">
            <w:pPr>
              <w:spacing w:line="276" w:lineRule="auto"/>
              <w:rPr>
                <w:rFonts w:ascii="Arial Narrow" w:hAnsi="Arial Narrow"/>
                <w:color w:val="000000" w:themeColor="text1"/>
                <w:sz w:val="24"/>
                <w:szCs w:val="24"/>
              </w:rPr>
            </w:pPr>
            <w:r w:rsidRPr="00084DA8">
              <w:rPr>
                <w:rFonts w:ascii="Arial Narrow" w:hAnsi="Arial Narrow"/>
                <w:color w:val="000000" w:themeColor="text1"/>
                <w:sz w:val="24"/>
                <w:szCs w:val="24"/>
              </w:rPr>
              <w:t>Примерный объем (масса) отходов</w:t>
            </w:r>
          </w:p>
        </w:tc>
        <w:tc>
          <w:tcPr>
            <w:tcW w:w="6373" w:type="dxa"/>
          </w:tcPr>
          <w:p w14:paraId="51C962C6" w14:textId="77777777" w:rsidR="00E9258D" w:rsidRPr="00084DA8" w:rsidRDefault="00E9258D" w:rsidP="00E9258D">
            <w:pPr>
              <w:spacing w:line="276" w:lineRule="auto"/>
              <w:jc w:val="center"/>
              <w:rPr>
                <w:rFonts w:ascii="Arial Narrow" w:hAnsi="Arial Narrow"/>
                <w:color w:val="000000" w:themeColor="text1"/>
                <w:sz w:val="24"/>
                <w:szCs w:val="24"/>
              </w:rPr>
            </w:pPr>
          </w:p>
        </w:tc>
      </w:tr>
      <w:tr w:rsidR="00E9258D" w:rsidRPr="00084DA8" w14:paraId="2082FB6D" w14:textId="77777777" w:rsidTr="006C5D1B">
        <w:trPr>
          <w:trHeight w:val="365"/>
        </w:trPr>
        <w:tc>
          <w:tcPr>
            <w:tcW w:w="562" w:type="dxa"/>
            <w:vAlign w:val="center"/>
            <w:hideMark/>
          </w:tcPr>
          <w:p w14:paraId="4BC9FAA0" w14:textId="055F7C81" w:rsidR="00E9258D" w:rsidRPr="00084DA8" w:rsidRDefault="00084DA8" w:rsidP="00E9258D">
            <w:pPr>
              <w:spacing w:line="276" w:lineRule="auto"/>
              <w:jc w:val="center"/>
              <w:rPr>
                <w:rFonts w:ascii="Arial Narrow" w:hAnsi="Arial Narrow"/>
                <w:color w:val="000000" w:themeColor="text1"/>
                <w:sz w:val="24"/>
                <w:szCs w:val="24"/>
              </w:rPr>
            </w:pPr>
            <w:r>
              <w:rPr>
                <w:rFonts w:ascii="Arial Narrow" w:hAnsi="Arial Narrow"/>
                <w:color w:val="000000" w:themeColor="text1"/>
                <w:sz w:val="24"/>
                <w:szCs w:val="24"/>
              </w:rPr>
              <w:t>8</w:t>
            </w:r>
          </w:p>
        </w:tc>
        <w:tc>
          <w:tcPr>
            <w:tcW w:w="3544" w:type="dxa"/>
            <w:vAlign w:val="center"/>
            <w:hideMark/>
          </w:tcPr>
          <w:p w14:paraId="1EA0B1E1" w14:textId="426D3220" w:rsidR="00E9258D" w:rsidRPr="00084DA8" w:rsidRDefault="00E9258D" w:rsidP="00E9258D">
            <w:pPr>
              <w:spacing w:line="276" w:lineRule="auto"/>
              <w:rPr>
                <w:rFonts w:ascii="Arial Narrow" w:hAnsi="Arial Narrow"/>
                <w:color w:val="000000" w:themeColor="text1"/>
                <w:sz w:val="24"/>
                <w:szCs w:val="24"/>
              </w:rPr>
            </w:pPr>
            <w:r w:rsidRPr="00084DA8">
              <w:rPr>
                <w:rFonts w:ascii="Arial Narrow" w:hAnsi="Arial Narrow"/>
                <w:color w:val="000000" w:themeColor="text1"/>
                <w:sz w:val="24"/>
                <w:szCs w:val="24"/>
              </w:rPr>
              <w:t>Фактический адрес</w:t>
            </w:r>
            <w:r w:rsidR="00084DA8">
              <w:rPr>
                <w:rFonts w:ascii="Arial Narrow" w:hAnsi="Arial Narrow"/>
                <w:color w:val="000000" w:themeColor="text1"/>
                <w:sz w:val="24"/>
                <w:szCs w:val="24"/>
              </w:rPr>
              <w:t xml:space="preserve"> (адрес </w:t>
            </w:r>
            <w:r w:rsidR="00944910">
              <w:rPr>
                <w:rFonts w:ascii="Arial Narrow" w:hAnsi="Arial Narrow"/>
                <w:color w:val="000000" w:themeColor="text1"/>
                <w:sz w:val="24"/>
                <w:szCs w:val="24"/>
              </w:rPr>
              <w:t>забора</w:t>
            </w:r>
            <w:r w:rsidR="00084DA8">
              <w:rPr>
                <w:rFonts w:ascii="Arial Narrow" w:hAnsi="Arial Narrow"/>
                <w:color w:val="000000" w:themeColor="text1"/>
                <w:sz w:val="24"/>
                <w:szCs w:val="24"/>
              </w:rPr>
              <w:t xml:space="preserve"> вторсырья)</w:t>
            </w:r>
          </w:p>
        </w:tc>
        <w:tc>
          <w:tcPr>
            <w:tcW w:w="6373" w:type="dxa"/>
          </w:tcPr>
          <w:p w14:paraId="15D4D1D8" w14:textId="77777777" w:rsidR="00E9258D" w:rsidRPr="00084DA8" w:rsidRDefault="00E9258D" w:rsidP="00E9258D">
            <w:pPr>
              <w:spacing w:line="276" w:lineRule="auto"/>
              <w:jc w:val="center"/>
              <w:rPr>
                <w:rFonts w:ascii="Arial Narrow" w:hAnsi="Arial Narrow"/>
                <w:color w:val="000000" w:themeColor="text1"/>
                <w:sz w:val="24"/>
                <w:szCs w:val="24"/>
              </w:rPr>
            </w:pPr>
          </w:p>
        </w:tc>
      </w:tr>
      <w:tr w:rsidR="00084DA8" w:rsidRPr="00084DA8" w14:paraId="05DE0E00" w14:textId="77777777" w:rsidTr="006C5D1B">
        <w:trPr>
          <w:trHeight w:val="365"/>
        </w:trPr>
        <w:tc>
          <w:tcPr>
            <w:tcW w:w="562" w:type="dxa"/>
            <w:vAlign w:val="center"/>
          </w:tcPr>
          <w:p w14:paraId="36CB9EF1" w14:textId="72263721" w:rsidR="00084DA8" w:rsidRPr="00084DA8" w:rsidRDefault="00084DA8" w:rsidP="00E9258D">
            <w:pPr>
              <w:spacing w:line="276" w:lineRule="auto"/>
              <w:jc w:val="center"/>
              <w:rPr>
                <w:rFonts w:ascii="Arial Narrow" w:hAnsi="Arial Narrow"/>
                <w:color w:val="000000" w:themeColor="text1"/>
                <w:sz w:val="24"/>
                <w:szCs w:val="24"/>
              </w:rPr>
            </w:pPr>
            <w:r>
              <w:rPr>
                <w:rFonts w:ascii="Arial Narrow" w:hAnsi="Arial Narrow"/>
                <w:color w:val="000000" w:themeColor="text1"/>
                <w:sz w:val="24"/>
                <w:szCs w:val="24"/>
              </w:rPr>
              <w:t>9</w:t>
            </w:r>
          </w:p>
        </w:tc>
        <w:tc>
          <w:tcPr>
            <w:tcW w:w="3544" w:type="dxa"/>
            <w:vAlign w:val="center"/>
          </w:tcPr>
          <w:p w14:paraId="3C9D5AEB" w14:textId="2F1B053F" w:rsidR="00084DA8" w:rsidRPr="00084DA8" w:rsidRDefault="00084DA8" w:rsidP="00E9258D">
            <w:pPr>
              <w:spacing w:line="276" w:lineRule="auto"/>
              <w:rPr>
                <w:rFonts w:ascii="Arial Narrow" w:hAnsi="Arial Narrow"/>
                <w:color w:val="000000" w:themeColor="text1"/>
                <w:sz w:val="24"/>
                <w:szCs w:val="24"/>
              </w:rPr>
            </w:pPr>
            <w:r>
              <w:rPr>
                <w:rFonts w:ascii="Arial Narrow" w:hAnsi="Arial Narrow"/>
                <w:color w:val="000000" w:themeColor="text1"/>
                <w:sz w:val="24"/>
                <w:szCs w:val="24"/>
              </w:rPr>
              <w:t>Предпочтительная дата (и время) забора вторсырья</w:t>
            </w:r>
            <w:bookmarkStart w:id="0" w:name="_GoBack"/>
            <w:bookmarkEnd w:id="0"/>
          </w:p>
        </w:tc>
        <w:tc>
          <w:tcPr>
            <w:tcW w:w="6373" w:type="dxa"/>
          </w:tcPr>
          <w:p w14:paraId="7BB5BB44" w14:textId="77777777" w:rsidR="00084DA8" w:rsidRPr="00084DA8" w:rsidRDefault="00084DA8" w:rsidP="00E9258D">
            <w:pPr>
              <w:spacing w:line="276" w:lineRule="auto"/>
              <w:jc w:val="center"/>
              <w:rPr>
                <w:rFonts w:ascii="Arial Narrow" w:hAnsi="Arial Narrow"/>
                <w:color w:val="000000" w:themeColor="text1"/>
                <w:sz w:val="24"/>
                <w:szCs w:val="24"/>
              </w:rPr>
            </w:pPr>
          </w:p>
        </w:tc>
      </w:tr>
    </w:tbl>
    <w:p w14:paraId="5BF441AA" w14:textId="77777777" w:rsidR="00E9258D" w:rsidRPr="00084DA8" w:rsidRDefault="00E9258D" w:rsidP="00E9258D">
      <w:pPr>
        <w:spacing w:after="0" w:line="276" w:lineRule="auto"/>
        <w:jc w:val="center"/>
        <w:rPr>
          <w:rFonts w:ascii="Arial Narrow" w:hAnsi="Arial Narrow"/>
          <w:color w:val="000000" w:themeColor="text1"/>
          <w:sz w:val="24"/>
          <w:szCs w:val="24"/>
          <w:lang w:eastAsia="de-DE"/>
        </w:rPr>
      </w:pPr>
    </w:p>
    <w:p w14:paraId="4487F205" w14:textId="77777777" w:rsidR="00E9258D" w:rsidRPr="00E9258D" w:rsidRDefault="00E9258D" w:rsidP="00E9258D">
      <w:pPr>
        <w:spacing w:after="0" w:line="276" w:lineRule="auto"/>
        <w:jc w:val="center"/>
        <w:rPr>
          <w:rFonts w:ascii="Arial Narrow" w:hAnsi="Arial Narrow"/>
          <w:color w:val="000000" w:themeColor="text1"/>
          <w:sz w:val="24"/>
          <w:szCs w:val="24"/>
        </w:rPr>
      </w:pPr>
    </w:p>
    <w:p w14:paraId="2E5C8CCC" w14:textId="767721E7" w:rsidR="00E9258D" w:rsidRDefault="006C5D1B" w:rsidP="006C5D1B">
      <w:pPr>
        <w:spacing w:after="0" w:line="276" w:lineRule="auto"/>
        <w:jc w:val="both"/>
        <w:rPr>
          <w:rFonts w:ascii="Arial Narrow" w:hAnsi="Arial Narrow"/>
          <w:sz w:val="24"/>
          <w:szCs w:val="24"/>
        </w:rPr>
      </w:pPr>
      <w:r>
        <w:rPr>
          <w:rFonts w:ascii="Arial Narrow" w:hAnsi="Arial Narrow"/>
          <w:color w:val="000000" w:themeColor="text1"/>
          <w:sz w:val="24"/>
          <w:szCs w:val="24"/>
        </w:rPr>
        <w:t xml:space="preserve">Форму участника необходимо направить через </w:t>
      </w:r>
      <w:r w:rsidRPr="006630E2">
        <w:rPr>
          <w:rFonts w:ascii="Arial Narrow" w:hAnsi="Arial Narrow"/>
          <w:sz w:val="24"/>
          <w:szCs w:val="24"/>
        </w:rPr>
        <w:t>мессенджеры What’s app/Viber/Teleg</w:t>
      </w:r>
      <w:r w:rsidRPr="006630E2">
        <w:rPr>
          <w:rFonts w:ascii="Arial Narrow" w:hAnsi="Arial Narrow"/>
          <w:sz w:val="24"/>
          <w:szCs w:val="24"/>
          <w:lang w:val="en-US"/>
        </w:rPr>
        <w:t>r</w:t>
      </w:r>
      <w:proofErr w:type="spellStart"/>
      <w:r w:rsidRPr="006630E2">
        <w:rPr>
          <w:rFonts w:ascii="Arial Narrow" w:hAnsi="Arial Narrow"/>
          <w:sz w:val="24"/>
          <w:szCs w:val="24"/>
        </w:rPr>
        <w:t>am</w:t>
      </w:r>
      <w:proofErr w:type="spellEnd"/>
      <w:r w:rsidRPr="006630E2">
        <w:rPr>
          <w:rFonts w:ascii="Arial Narrow" w:hAnsi="Arial Narrow"/>
          <w:sz w:val="24"/>
          <w:szCs w:val="24"/>
        </w:rPr>
        <w:t xml:space="preserve"> по телефону 8(965)734-70-04</w:t>
      </w:r>
      <w:r>
        <w:rPr>
          <w:rFonts w:ascii="Arial Narrow" w:hAnsi="Arial Narrow"/>
          <w:sz w:val="24"/>
          <w:szCs w:val="24"/>
        </w:rPr>
        <w:t xml:space="preserve"> или на электронную почту </w:t>
      </w:r>
      <w:hyperlink r:id="rId5" w:history="1">
        <w:r w:rsidRPr="00D46DC0">
          <w:rPr>
            <w:rStyle w:val="a5"/>
            <w:rFonts w:ascii="Arial Narrow" w:hAnsi="Arial Narrow"/>
            <w:sz w:val="24"/>
            <w:szCs w:val="24"/>
          </w:rPr>
          <w:t>hotline@eco-tko.ru</w:t>
        </w:r>
      </w:hyperlink>
      <w:r>
        <w:rPr>
          <w:rFonts w:ascii="Arial Narrow" w:hAnsi="Arial Narrow"/>
          <w:sz w:val="24"/>
          <w:szCs w:val="24"/>
        </w:rPr>
        <w:t>.</w:t>
      </w:r>
    </w:p>
    <w:p w14:paraId="141904AC" w14:textId="23B9DAA9" w:rsidR="006C5D1B" w:rsidRPr="00E9258D" w:rsidRDefault="006C5D1B" w:rsidP="006C5D1B">
      <w:pPr>
        <w:spacing w:after="0" w:line="276" w:lineRule="auto"/>
        <w:jc w:val="both"/>
        <w:rPr>
          <w:rFonts w:ascii="Arial Narrow" w:hAnsi="Arial Narrow"/>
          <w:color w:val="000000" w:themeColor="text1"/>
          <w:sz w:val="24"/>
          <w:szCs w:val="24"/>
        </w:rPr>
      </w:pPr>
      <w:r>
        <w:rPr>
          <w:rFonts w:ascii="Arial Narrow" w:hAnsi="Arial Narrow"/>
          <w:sz w:val="24"/>
          <w:szCs w:val="24"/>
        </w:rPr>
        <w:t xml:space="preserve">Заявку также можно оставить по телефону </w:t>
      </w:r>
      <w:r w:rsidRPr="006630E2">
        <w:rPr>
          <w:rFonts w:ascii="Arial Narrow" w:hAnsi="Arial Narrow"/>
          <w:sz w:val="24"/>
          <w:szCs w:val="24"/>
        </w:rPr>
        <w:t>горяч</w:t>
      </w:r>
      <w:r>
        <w:rPr>
          <w:rFonts w:ascii="Arial Narrow" w:hAnsi="Arial Narrow"/>
          <w:sz w:val="24"/>
          <w:szCs w:val="24"/>
        </w:rPr>
        <w:t>ей</w:t>
      </w:r>
      <w:r w:rsidRPr="006630E2">
        <w:rPr>
          <w:rFonts w:ascii="Arial Narrow" w:hAnsi="Arial Narrow"/>
          <w:sz w:val="24"/>
          <w:szCs w:val="24"/>
        </w:rPr>
        <w:t xml:space="preserve"> лини</w:t>
      </w:r>
      <w:r>
        <w:rPr>
          <w:rFonts w:ascii="Arial Narrow" w:hAnsi="Arial Narrow"/>
          <w:sz w:val="24"/>
          <w:szCs w:val="24"/>
        </w:rPr>
        <w:t>и</w:t>
      </w:r>
      <w:r w:rsidRPr="006630E2">
        <w:rPr>
          <w:rFonts w:ascii="Arial Narrow" w:hAnsi="Arial Narrow"/>
          <w:sz w:val="24"/>
          <w:szCs w:val="24"/>
        </w:rPr>
        <w:t xml:space="preserve"> Регионального оператора 8(800)700-81-91</w:t>
      </w:r>
      <w:r>
        <w:rPr>
          <w:rFonts w:ascii="Arial Narrow" w:hAnsi="Arial Narrow"/>
          <w:sz w:val="24"/>
          <w:szCs w:val="24"/>
        </w:rPr>
        <w:t>.</w:t>
      </w:r>
    </w:p>
    <w:p w14:paraId="7AAD469E" w14:textId="77777777" w:rsidR="00E9258D" w:rsidRPr="00E9258D" w:rsidRDefault="00E9258D" w:rsidP="00E9258D">
      <w:pPr>
        <w:spacing w:after="0" w:line="276" w:lineRule="auto"/>
        <w:jc w:val="center"/>
        <w:rPr>
          <w:rFonts w:ascii="Arial Narrow" w:hAnsi="Arial Narrow"/>
          <w:color w:val="000000" w:themeColor="text1"/>
          <w:sz w:val="24"/>
          <w:szCs w:val="24"/>
        </w:rPr>
      </w:pPr>
    </w:p>
    <w:p w14:paraId="647B05DF" w14:textId="77777777" w:rsidR="00E9258D" w:rsidRPr="00E9258D" w:rsidRDefault="00E9258D" w:rsidP="00E9258D">
      <w:pPr>
        <w:spacing w:after="0" w:line="276" w:lineRule="auto"/>
        <w:jc w:val="center"/>
        <w:rPr>
          <w:rFonts w:ascii="Arial Narrow" w:hAnsi="Arial Narrow"/>
          <w:color w:val="000000" w:themeColor="text1"/>
          <w:sz w:val="24"/>
          <w:szCs w:val="24"/>
        </w:rPr>
      </w:pPr>
    </w:p>
    <w:p w14:paraId="5E9D1A32" w14:textId="77777777" w:rsidR="00E9258D" w:rsidRPr="00E9258D" w:rsidRDefault="00E9258D" w:rsidP="00E9258D">
      <w:pPr>
        <w:spacing w:after="0" w:line="276" w:lineRule="auto"/>
        <w:jc w:val="center"/>
        <w:rPr>
          <w:rFonts w:ascii="Arial Narrow" w:hAnsi="Arial Narrow"/>
          <w:color w:val="000000" w:themeColor="text1"/>
          <w:sz w:val="24"/>
          <w:szCs w:val="24"/>
        </w:rPr>
      </w:pPr>
    </w:p>
    <w:p w14:paraId="78FE97BD" w14:textId="77777777" w:rsidR="00E9258D" w:rsidRDefault="00E9258D" w:rsidP="00E9258D">
      <w:pPr>
        <w:ind w:firstLine="720"/>
        <w:jc w:val="both"/>
      </w:pPr>
    </w:p>
    <w:p w14:paraId="3493563A" w14:textId="77777777" w:rsidR="00E9258D" w:rsidRDefault="00E9258D"/>
    <w:sectPr w:rsidR="00E9258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564559C6"/>
    <w:multiLevelType w:val="hybridMultilevel"/>
    <w:tmpl w:val="B76E8B84"/>
    <w:lvl w:ilvl="0" w:tplc="0419000D">
      <w:start w:val="1"/>
      <w:numFmt w:val="bullet"/>
      <w:lvlText w:val=""/>
      <w:lvlJc w:val="left"/>
      <w:pPr>
        <w:ind w:left="1287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" w15:restartNumberingAfterBreak="0">
    <w:nsid w:val="6AA57BBD"/>
    <w:multiLevelType w:val="hybridMultilevel"/>
    <w:tmpl w:val="8B4C6234"/>
    <w:lvl w:ilvl="0" w:tplc="68D07EB0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8747C"/>
    <w:rsid w:val="00084DA8"/>
    <w:rsid w:val="0008747C"/>
    <w:rsid w:val="000F71AB"/>
    <w:rsid w:val="00167BDB"/>
    <w:rsid w:val="00195D21"/>
    <w:rsid w:val="00400631"/>
    <w:rsid w:val="004D6C85"/>
    <w:rsid w:val="0057519F"/>
    <w:rsid w:val="006630E2"/>
    <w:rsid w:val="0069544A"/>
    <w:rsid w:val="006C5D1B"/>
    <w:rsid w:val="007E166C"/>
    <w:rsid w:val="00944910"/>
    <w:rsid w:val="00A60BFE"/>
    <w:rsid w:val="00D06241"/>
    <w:rsid w:val="00DA37C7"/>
    <w:rsid w:val="00DD5F80"/>
    <w:rsid w:val="00E925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F729E4D"/>
  <w15:chartTrackingRefBased/>
  <w15:docId w15:val="{B35B4804-C4F5-4E80-9964-F04861E39F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9258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E9258D"/>
    <w:pPr>
      <w:ind w:left="720"/>
      <w:contextualSpacing/>
    </w:pPr>
  </w:style>
  <w:style w:type="character" w:styleId="a5">
    <w:name w:val="Hyperlink"/>
    <w:basedOn w:val="a0"/>
    <w:uiPriority w:val="99"/>
    <w:unhideWhenUsed/>
    <w:rsid w:val="006C5D1B"/>
    <w:rPr>
      <w:color w:val="0563C1" w:themeColor="hyperlink"/>
      <w:u w:val="single"/>
    </w:rPr>
  </w:style>
  <w:style w:type="character" w:styleId="a6">
    <w:name w:val="Unresolved Mention"/>
    <w:basedOn w:val="a0"/>
    <w:uiPriority w:val="99"/>
    <w:semiHidden/>
    <w:unhideWhenUsed/>
    <w:rsid w:val="006C5D1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512187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705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831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584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hotline@eco-tko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104</Words>
  <Characters>599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ananievskaya_as</dc:creator>
  <cp:keywords/>
  <dc:description/>
  <cp:lastModifiedBy>ananievskaya_as</cp:lastModifiedBy>
  <cp:revision>9</cp:revision>
  <dcterms:created xsi:type="dcterms:W3CDTF">2024-10-08T09:15:00Z</dcterms:created>
  <dcterms:modified xsi:type="dcterms:W3CDTF">2024-10-08T09:28:00Z</dcterms:modified>
</cp:coreProperties>
</file>